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28" w:rsidRDefault="00940228" w:rsidP="001B353D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</w:p>
    <w:p w:rsidR="001B353D" w:rsidRDefault="00F82CBD" w:rsidP="001B353D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Kreowanie pomysłów</w:t>
      </w:r>
    </w:p>
    <w:p w:rsidR="00920BFF" w:rsidRPr="003F6D9D" w:rsidRDefault="000A697B" w:rsidP="00920B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15.11</w:t>
      </w:r>
      <w:r w:rsidR="00920BFF" w:rsidRPr="00167E94">
        <w:rPr>
          <w:rFonts w:ascii="Times New Roman" w:hAnsi="Times New Roman"/>
          <w:b/>
          <w:sz w:val="24"/>
          <w:szCs w:val="24"/>
        </w:rPr>
        <w:t xml:space="preserve">.2021 r.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Przywitanie uczestników.</w:t>
      </w:r>
    </w:p>
    <w:p w:rsidR="0030786C" w:rsidRDefault="00C07B03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listy obecności.</w:t>
      </w:r>
    </w:p>
    <w:p w:rsidR="00C07B03" w:rsidRDefault="00C07B03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różnych ściegów ręcznych i maszynowych.</w:t>
      </w:r>
    </w:p>
    <w:p w:rsidR="00C07B03" w:rsidRDefault="00C07B03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rodzajów tkanin i wzorów, oraz jakie są sposoby ich łączenia.</w:t>
      </w:r>
    </w:p>
    <w:p w:rsidR="00C07B03" w:rsidRDefault="00C07B03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Projektowanie różnych strojów.</w:t>
      </w:r>
    </w:p>
    <w:p w:rsidR="00C07B03" w:rsidRDefault="00C07B03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 pokaz mody.</w:t>
      </w:r>
    </w:p>
    <w:p w:rsidR="00920BFF" w:rsidRPr="00F82CBD" w:rsidRDefault="00F82CBD" w:rsidP="00F82CBD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zajęć.</w:t>
      </w:r>
      <w:r w:rsidR="00920BFF">
        <w:rPr>
          <w:rFonts w:ascii="Times New Roman" w:hAnsi="Times New Roman"/>
          <w:sz w:val="24"/>
          <w:szCs w:val="24"/>
        </w:rPr>
        <w:t xml:space="preserve"> </w:t>
      </w:r>
    </w:p>
    <w:p w:rsidR="00920BFF" w:rsidRDefault="00920BFF" w:rsidP="00920BFF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uczestników.</w:t>
      </w:r>
    </w:p>
    <w:p w:rsidR="00224111" w:rsidRDefault="00224111" w:rsidP="00224111">
      <w:pPr>
        <w:pStyle w:val="Akapitzlist"/>
        <w:rPr>
          <w:rFonts w:ascii="Times New Roman" w:hAnsi="Times New Roman"/>
          <w:sz w:val="24"/>
          <w:szCs w:val="24"/>
        </w:rPr>
      </w:pPr>
    </w:p>
    <w:p w:rsidR="001B353D" w:rsidRPr="00920BFF" w:rsidRDefault="001B353D" w:rsidP="00920BFF">
      <w:pPr>
        <w:rPr>
          <w:rFonts w:ascii="Times New Roman" w:hAnsi="Times New Roman"/>
          <w:sz w:val="24"/>
          <w:szCs w:val="24"/>
        </w:rPr>
      </w:pPr>
    </w:p>
    <w:sectPr w:rsidR="001B353D" w:rsidRPr="00920BFF" w:rsidSect="00747E5E">
      <w:headerReference w:type="default" r:id="rId8"/>
      <w:footerReference w:type="default" r:id="rId9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CF" w:rsidRDefault="002A55CF" w:rsidP="00CB5D22">
      <w:pPr>
        <w:spacing w:after="0" w:line="240" w:lineRule="auto"/>
      </w:pPr>
      <w:r>
        <w:separator/>
      </w:r>
    </w:p>
  </w:endnote>
  <w:endnote w:type="continuationSeparator" w:id="0">
    <w:p w:rsidR="002A55CF" w:rsidRDefault="002A55CF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CA3392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200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70.55pt;margin-top:9.1pt;width:624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200">
      <w:rPr>
        <w:noProof/>
        <w:lang w:eastAsia="pl-PL"/>
      </w:rPr>
      <w:pict>
        <v:shape id="AutoShape 2" o:spid="_x0000_s4097" type="#_x0000_t32" style="position:absolute;left:0;text-align:left;margin-left:-69.9pt;margin-top:8.55pt;width:624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CF" w:rsidRDefault="002A55CF" w:rsidP="00CB5D22">
      <w:pPr>
        <w:spacing w:after="0" w:line="240" w:lineRule="auto"/>
      </w:pPr>
      <w:r>
        <w:separator/>
      </w:r>
    </w:p>
  </w:footnote>
  <w:footnote w:type="continuationSeparator" w:id="0">
    <w:p w:rsidR="002A55CF" w:rsidRDefault="002A55CF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E10690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F31EEE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0D7675" w:rsidP="00E94191">
    <w:pPr>
      <w:pStyle w:val="Nagwek"/>
      <w:jc w:val="center"/>
    </w:pPr>
    <w:r>
      <w:rPr>
        <w:rFonts w:eastAsiaTheme="minorHAnsi"/>
      </w:rPr>
      <w:t>„</w:t>
    </w:r>
    <w:r w:rsidR="00663D75">
      <w:rPr>
        <w:rFonts w:eastAsiaTheme="minorHAnsi"/>
      </w:rPr>
      <w:t>Potencjały – nowe formy kapitału społecznego w gminie miejskiej Przasnysz</w:t>
    </w:r>
    <w:r>
      <w:rPr>
        <w:rFonts w:eastAsiaTheme="minorHAnsi"/>
      </w:rPr>
      <w:t>”</w:t>
    </w:r>
  </w:p>
  <w:p w:rsidR="00E94191" w:rsidRPr="00E94191" w:rsidRDefault="00E94191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823C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12B"/>
    <w:multiLevelType w:val="hybridMultilevel"/>
    <w:tmpl w:val="A104B28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22988"/>
    <w:multiLevelType w:val="hybridMultilevel"/>
    <w:tmpl w:val="961425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33931"/>
    <w:multiLevelType w:val="hybridMultilevel"/>
    <w:tmpl w:val="7AF6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67735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B37"/>
    <w:multiLevelType w:val="hybridMultilevel"/>
    <w:tmpl w:val="C2C48C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9"/>
  </w:num>
  <w:num w:numId="15">
    <w:abstractNumId w:val="25"/>
  </w:num>
  <w:num w:numId="16">
    <w:abstractNumId w:val="23"/>
  </w:num>
  <w:num w:numId="17">
    <w:abstractNumId w:val="8"/>
  </w:num>
  <w:num w:numId="18">
    <w:abstractNumId w:val="1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61F4"/>
    <w:rsid w:val="000046A5"/>
    <w:rsid w:val="00010EDB"/>
    <w:rsid w:val="00016F81"/>
    <w:rsid w:val="00025EE0"/>
    <w:rsid w:val="0002690D"/>
    <w:rsid w:val="00046264"/>
    <w:rsid w:val="00055395"/>
    <w:rsid w:val="0006053B"/>
    <w:rsid w:val="00070A80"/>
    <w:rsid w:val="0007403E"/>
    <w:rsid w:val="00085607"/>
    <w:rsid w:val="00094B45"/>
    <w:rsid w:val="000A2A82"/>
    <w:rsid w:val="000A697B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4ACD"/>
    <w:rsid w:val="000F5079"/>
    <w:rsid w:val="00100363"/>
    <w:rsid w:val="0010153D"/>
    <w:rsid w:val="00102125"/>
    <w:rsid w:val="001316E9"/>
    <w:rsid w:val="00132F42"/>
    <w:rsid w:val="00140E95"/>
    <w:rsid w:val="00152E8B"/>
    <w:rsid w:val="00166B74"/>
    <w:rsid w:val="00184F57"/>
    <w:rsid w:val="00185351"/>
    <w:rsid w:val="001A59B7"/>
    <w:rsid w:val="001B353D"/>
    <w:rsid w:val="001C0636"/>
    <w:rsid w:val="001C27B3"/>
    <w:rsid w:val="001C3CDE"/>
    <w:rsid w:val="001D6B7F"/>
    <w:rsid w:val="001F06C7"/>
    <w:rsid w:val="001F75F6"/>
    <w:rsid w:val="00203E55"/>
    <w:rsid w:val="002129C9"/>
    <w:rsid w:val="0021427B"/>
    <w:rsid w:val="002147BD"/>
    <w:rsid w:val="00224111"/>
    <w:rsid w:val="00227801"/>
    <w:rsid w:val="00273991"/>
    <w:rsid w:val="0027469E"/>
    <w:rsid w:val="002A55CF"/>
    <w:rsid w:val="002A5C38"/>
    <w:rsid w:val="002B4489"/>
    <w:rsid w:val="002B6DB2"/>
    <w:rsid w:val="002B719F"/>
    <w:rsid w:val="002C1145"/>
    <w:rsid w:val="002C1D8D"/>
    <w:rsid w:val="002C35B4"/>
    <w:rsid w:val="002C7817"/>
    <w:rsid w:val="002D275F"/>
    <w:rsid w:val="002D5ACA"/>
    <w:rsid w:val="002E6109"/>
    <w:rsid w:val="002E79BA"/>
    <w:rsid w:val="002F1360"/>
    <w:rsid w:val="002F14F4"/>
    <w:rsid w:val="0030786C"/>
    <w:rsid w:val="003131AD"/>
    <w:rsid w:val="00320244"/>
    <w:rsid w:val="00322D10"/>
    <w:rsid w:val="00327860"/>
    <w:rsid w:val="00327B0D"/>
    <w:rsid w:val="003331CC"/>
    <w:rsid w:val="0033587D"/>
    <w:rsid w:val="00341BAC"/>
    <w:rsid w:val="0034240B"/>
    <w:rsid w:val="003440C8"/>
    <w:rsid w:val="003461F4"/>
    <w:rsid w:val="0035042F"/>
    <w:rsid w:val="00361E63"/>
    <w:rsid w:val="003652F2"/>
    <w:rsid w:val="00384C36"/>
    <w:rsid w:val="00394F7B"/>
    <w:rsid w:val="003B591C"/>
    <w:rsid w:val="003E0703"/>
    <w:rsid w:val="003E1031"/>
    <w:rsid w:val="00413200"/>
    <w:rsid w:val="00425164"/>
    <w:rsid w:val="00425197"/>
    <w:rsid w:val="0043428D"/>
    <w:rsid w:val="00434A49"/>
    <w:rsid w:val="00443086"/>
    <w:rsid w:val="004532E6"/>
    <w:rsid w:val="0045397D"/>
    <w:rsid w:val="00460B44"/>
    <w:rsid w:val="004734A1"/>
    <w:rsid w:val="00483E9B"/>
    <w:rsid w:val="00490B3E"/>
    <w:rsid w:val="0049533C"/>
    <w:rsid w:val="004B5816"/>
    <w:rsid w:val="004B7AFB"/>
    <w:rsid w:val="004C039E"/>
    <w:rsid w:val="004D02EF"/>
    <w:rsid w:val="004D342A"/>
    <w:rsid w:val="004D767D"/>
    <w:rsid w:val="00502462"/>
    <w:rsid w:val="00503606"/>
    <w:rsid w:val="00524FB0"/>
    <w:rsid w:val="0054408B"/>
    <w:rsid w:val="00563264"/>
    <w:rsid w:val="00564D3F"/>
    <w:rsid w:val="005869EC"/>
    <w:rsid w:val="005B00D3"/>
    <w:rsid w:val="005B40FC"/>
    <w:rsid w:val="005B75C8"/>
    <w:rsid w:val="00602B39"/>
    <w:rsid w:val="00611A1F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15DEC"/>
    <w:rsid w:val="00720555"/>
    <w:rsid w:val="00727E55"/>
    <w:rsid w:val="00740547"/>
    <w:rsid w:val="00747E5E"/>
    <w:rsid w:val="00764375"/>
    <w:rsid w:val="0076519A"/>
    <w:rsid w:val="00784919"/>
    <w:rsid w:val="007B0066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6ED2"/>
    <w:rsid w:val="00831963"/>
    <w:rsid w:val="00834406"/>
    <w:rsid w:val="00842293"/>
    <w:rsid w:val="00847091"/>
    <w:rsid w:val="0087359C"/>
    <w:rsid w:val="008917C6"/>
    <w:rsid w:val="008A0CAF"/>
    <w:rsid w:val="008B7F6A"/>
    <w:rsid w:val="008D4700"/>
    <w:rsid w:val="008E5026"/>
    <w:rsid w:val="008F02AC"/>
    <w:rsid w:val="008F0DBA"/>
    <w:rsid w:val="008F49CB"/>
    <w:rsid w:val="008F718B"/>
    <w:rsid w:val="008F7382"/>
    <w:rsid w:val="009037AA"/>
    <w:rsid w:val="00904B4E"/>
    <w:rsid w:val="00920BFF"/>
    <w:rsid w:val="00935A66"/>
    <w:rsid w:val="00940228"/>
    <w:rsid w:val="00946162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9F32A6"/>
    <w:rsid w:val="00A01067"/>
    <w:rsid w:val="00A012AF"/>
    <w:rsid w:val="00A13146"/>
    <w:rsid w:val="00A154BB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2D6"/>
    <w:rsid w:val="00AB737A"/>
    <w:rsid w:val="00AD4AFD"/>
    <w:rsid w:val="00AE4522"/>
    <w:rsid w:val="00AF36D5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922C0"/>
    <w:rsid w:val="00B940FF"/>
    <w:rsid w:val="00B968E5"/>
    <w:rsid w:val="00B96D90"/>
    <w:rsid w:val="00BA03FA"/>
    <w:rsid w:val="00BC2F7B"/>
    <w:rsid w:val="00BC75CE"/>
    <w:rsid w:val="00BD28D0"/>
    <w:rsid w:val="00BD3576"/>
    <w:rsid w:val="00BE7F1B"/>
    <w:rsid w:val="00BF09EC"/>
    <w:rsid w:val="00BF48C4"/>
    <w:rsid w:val="00BF5A2A"/>
    <w:rsid w:val="00BF7511"/>
    <w:rsid w:val="00C07B03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D5A15"/>
    <w:rsid w:val="00CE40E8"/>
    <w:rsid w:val="00CE48B8"/>
    <w:rsid w:val="00CE7C33"/>
    <w:rsid w:val="00D22F5B"/>
    <w:rsid w:val="00D24B3C"/>
    <w:rsid w:val="00D45A72"/>
    <w:rsid w:val="00D613B6"/>
    <w:rsid w:val="00DC254A"/>
    <w:rsid w:val="00DE792D"/>
    <w:rsid w:val="00DF7300"/>
    <w:rsid w:val="00E03CDE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A5D14"/>
    <w:rsid w:val="00EA6219"/>
    <w:rsid w:val="00EB68EE"/>
    <w:rsid w:val="00EB6ABF"/>
    <w:rsid w:val="00EC3FAF"/>
    <w:rsid w:val="00EC7F95"/>
    <w:rsid w:val="00ED331F"/>
    <w:rsid w:val="00EE7FDC"/>
    <w:rsid w:val="00EF0886"/>
    <w:rsid w:val="00EF1D1F"/>
    <w:rsid w:val="00F01E74"/>
    <w:rsid w:val="00F14A73"/>
    <w:rsid w:val="00F27090"/>
    <w:rsid w:val="00F31EEE"/>
    <w:rsid w:val="00F37471"/>
    <w:rsid w:val="00F41B45"/>
    <w:rsid w:val="00F55330"/>
    <w:rsid w:val="00F614A3"/>
    <w:rsid w:val="00F626CD"/>
    <w:rsid w:val="00F66721"/>
    <w:rsid w:val="00F732E3"/>
    <w:rsid w:val="00F745F0"/>
    <w:rsid w:val="00F82457"/>
    <w:rsid w:val="00F82CBD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F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4A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39"/>
    <w:rsid w:val="0069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omylnaczcionkaakapitu"/>
    <w:rsid w:val="00E0780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22"/>
    <w:rPr>
      <w:rFonts w:ascii="Calibri" w:eastAsia="Calibri" w:hAnsi="Calibri" w:cs="Times New Roman"/>
    </w:rPr>
  </w:style>
  <w:style w:type="table" w:customStyle="1" w:styleId="Tabelasiatki5ciemnaakcent21">
    <w:name w:val="Tabela siatki 5 — ciemna — akcent 21"/>
    <w:basedOn w:val="Standardowy"/>
    <w:uiPriority w:val="50"/>
    <w:rsid w:val="00152E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8470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basedOn w:val="Standardowy"/>
    <w:uiPriority w:val="49"/>
    <w:rsid w:val="00847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31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14A73"/>
    <w:rPr>
      <w:rFonts w:ascii="Calibri" w:eastAsia="Calibri" w:hAnsi="Calibri" w:cs="Times New Roman"/>
      <w:b/>
      <w:bCs/>
    </w:rPr>
  </w:style>
  <w:style w:type="character" w:customStyle="1" w:styleId="st1">
    <w:name w:val="st1"/>
    <w:rsid w:val="00F14A73"/>
  </w:style>
  <w:style w:type="character" w:styleId="Uwydatnienie">
    <w:name w:val="Emphasis"/>
    <w:uiPriority w:val="20"/>
    <w:qFormat/>
    <w:rsid w:val="00F14A73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4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47E5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037A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37AA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823C47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1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locked/>
    <w:rsid w:val="00823C47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39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44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44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A117-C6AB-42D9-B003-090FEFB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Hieronimus Alba</dc:creator>
  <cp:lastModifiedBy>Ja</cp:lastModifiedBy>
  <cp:revision>2</cp:revision>
  <cp:lastPrinted>2021-02-21T17:44:00Z</cp:lastPrinted>
  <dcterms:created xsi:type="dcterms:W3CDTF">2021-11-11T08:12:00Z</dcterms:created>
  <dcterms:modified xsi:type="dcterms:W3CDTF">2021-11-11T08:12:00Z</dcterms:modified>
</cp:coreProperties>
</file>